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7537" w:rsidRPr="00546E78" w:rsidRDefault="00F37537" w:rsidP="00620E15">
      <w:pPr>
        <w:rPr>
          <w:rFonts w:ascii="Trebuchet MS" w:hAnsi="Trebuchet MS"/>
          <w:sz w:val="16"/>
          <w:szCs w:val="16"/>
        </w:rPr>
      </w:pPr>
    </w:p>
    <w:p w14:paraId="0A37501D" w14:textId="77777777" w:rsidR="00546E78" w:rsidRPr="00546E78" w:rsidRDefault="00546E78" w:rsidP="00546E78">
      <w:pPr>
        <w:jc w:val="center"/>
        <w:rPr>
          <w:rFonts w:ascii="Trebuchet MS" w:hAnsi="Trebuchet MS" w:cs="Arial"/>
          <w:b/>
          <w:sz w:val="16"/>
          <w:szCs w:val="16"/>
        </w:rPr>
      </w:pPr>
    </w:p>
    <w:p w14:paraId="10DCA548" w14:textId="0F19ACAF" w:rsidR="00D5271A" w:rsidRPr="00C47476" w:rsidRDefault="00D5271A" w:rsidP="00D527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TECHNICIEN</w:t>
      </w:r>
      <w:r w:rsidR="00DB1866">
        <w:rPr>
          <w:rFonts w:ascii="Arial" w:hAnsi="Arial" w:cs="Arial"/>
          <w:b/>
        </w:rPr>
        <w:t>, MASTER PRO</w:t>
      </w:r>
      <w:r w:rsidR="00995217">
        <w:rPr>
          <w:rFonts w:ascii="Arial" w:hAnsi="Arial" w:cs="Arial"/>
          <w:b/>
        </w:rPr>
        <w:t>, INGENIEUR</w:t>
      </w:r>
      <w:r>
        <w:rPr>
          <w:rFonts w:ascii="Arial" w:hAnsi="Arial" w:cs="Arial"/>
          <w:b/>
        </w:rPr>
        <w:t xml:space="preserve"> EN SYNTHESE ORGANIQUE (H/F)</w:t>
      </w:r>
    </w:p>
    <w:p w14:paraId="74FE7976" w14:textId="4507D7EB" w:rsidR="001D6F12" w:rsidRDefault="00546E78" w:rsidP="005C6D0D">
      <w:pPr>
        <w:ind w:firstLine="284"/>
        <w:jc w:val="both"/>
        <w:rPr>
          <w:rFonts w:ascii="Trebuchet MS" w:hAnsi="Trebuchet MS" w:cs="Arial"/>
        </w:rPr>
      </w:pPr>
      <w:r w:rsidRPr="0073640C">
        <w:rPr>
          <w:rFonts w:ascii="Trebuchet MS" w:hAnsi="Trebuchet MS" w:cs="Arial"/>
        </w:rPr>
        <w:t>DIVERCHIM</w:t>
      </w:r>
      <w:r w:rsidR="00043187">
        <w:rPr>
          <w:rFonts w:ascii="Trebuchet MS" w:hAnsi="Trebuchet MS" w:cs="Arial"/>
        </w:rPr>
        <w:t xml:space="preserve"> CDMO</w:t>
      </w:r>
      <w:r w:rsidRPr="0073640C">
        <w:rPr>
          <w:rFonts w:ascii="Trebuchet MS" w:hAnsi="Trebuchet MS" w:cs="Arial"/>
        </w:rPr>
        <w:t xml:space="preserve"> </w:t>
      </w:r>
      <w:r w:rsidR="00995217">
        <w:rPr>
          <w:rFonts w:ascii="Trebuchet MS" w:hAnsi="Trebuchet MS" w:cs="Arial"/>
        </w:rPr>
        <w:t>– spécialiste dans le développement et la production d’</w:t>
      </w:r>
      <w:r w:rsidR="004A6B36">
        <w:rPr>
          <w:rFonts w:ascii="Trebuchet MS" w:hAnsi="Trebuchet MS" w:cs="Arial"/>
        </w:rPr>
        <w:t>I</w:t>
      </w:r>
      <w:r w:rsidR="00995217">
        <w:rPr>
          <w:rFonts w:ascii="Trebuchet MS" w:hAnsi="Trebuchet MS" w:cs="Arial"/>
        </w:rPr>
        <w:t>ngrédient</w:t>
      </w:r>
      <w:r w:rsidR="004A6B36">
        <w:rPr>
          <w:rFonts w:ascii="Trebuchet MS" w:hAnsi="Trebuchet MS" w:cs="Arial"/>
        </w:rPr>
        <w:t>s</w:t>
      </w:r>
      <w:r w:rsidR="00995217">
        <w:rPr>
          <w:rFonts w:ascii="Trebuchet MS" w:hAnsi="Trebuchet MS" w:cs="Arial"/>
        </w:rPr>
        <w:t xml:space="preserve"> </w:t>
      </w:r>
      <w:r w:rsidR="004A6B36">
        <w:rPr>
          <w:rFonts w:ascii="Trebuchet MS" w:hAnsi="Trebuchet MS" w:cs="Arial"/>
        </w:rPr>
        <w:t>P</w:t>
      </w:r>
      <w:r w:rsidR="00995217">
        <w:rPr>
          <w:rFonts w:ascii="Trebuchet MS" w:hAnsi="Trebuchet MS" w:cs="Arial"/>
        </w:rPr>
        <w:t xml:space="preserve">harmaceutiques </w:t>
      </w:r>
      <w:r w:rsidR="004A6B36">
        <w:rPr>
          <w:rFonts w:ascii="Trebuchet MS" w:hAnsi="Trebuchet MS" w:cs="Arial"/>
        </w:rPr>
        <w:t>A</w:t>
      </w:r>
      <w:r w:rsidR="00995217">
        <w:rPr>
          <w:rFonts w:ascii="Trebuchet MS" w:hAnsi="Trebuchet MS" w:cs="Arial"/>
        </w:rPr>
        <w:t>ctifs et d’</w:t>
      </w:r>
      <w:r w:rsidR="004A6B36">
        <w:rPr>
          <w:rFonts w:ascii="Trebuchet MS" w:hAnsi="Trebuchet MS" w:cs="Arial"/>
        </w:rPr>
        <w:t>A</w:t>
      </w:r>
      <w:r w:rsidR="00995217">
        <w:rPr>
          <w:rFonts w:ascii="Trebuchet MS" w:hAnsi="Trebuchet MS" w:cs="Arial"/>
        </w:rPr>
        <w:t xml:space="preserve">ctifs </w:t>
      </w:r>
      <w:r w:rsidR="004A6B36">
        <w:rPr>
          <w:rFonts w:ascii="Trebuchet MS" w:hAnsi="Trebuchet MS" w:cs="Arial"/>
        </w:rPr>
        <w:t>C</w:t>
      </w:r>
      <w:r w:rsidR="00995217">
        <w:rPr>
          <w:rFonts w:ascii="Trebuchet MS" w:hAnsi="Trebuchet MS" w:cs="Arial"/>
        </w:rPr>
        <w:t xml:space="preserve">osmétiques – continue sa croissance et son développement. De gros investissements </w:t>
      </w:r>
      <w:r w:rsidR="001D6F12">
        <w:rPr>
          <w:rFonts w:ascii="Trebuchet MS" w:hAnsi="Trebuchet MS" w:cs="Arial"/>
        </w:rPr>
        <w:t>ont été réalisés pour augmenter nos capacités et répondre à une demande toujours croissante</w:t>
      </w:r>
      <w:r w:rsidR="005C6D0D" w:rsidRPr="005C6D0D">
        <w:rPr>
          <w:rFonts w:ascii="Trebuchet MS" w:hAnsi="Trebuchet MS" w:cs="Arial"/>
        </w:rPr>
        <w:t xml:space="preserve"> </w:t>
      </w:r>
      <w:r w:rsidR="005C6D0D" w:rsidRPr="0073640C">
        <w:rPr>
          <w:rFonts w:ascii="Trebuchet MS" w:hAnsi="Trebuchet MS" w:cs="Arial"/>
        </w:rPr>
        <w:t xml:space="preserve">(plus d’information sur </w:t>
      </w:r>
      <w:hyperlink r:id="rId6" w:history="1">
        <w:r w:rsidR="00AC7B81" w:rsidRPr="00D014EF">
          <w:rPr>
            <w:rStyle w:val="Lienhypertexte"/>
            <w:rFonts w:ascii="Trebuchet MS" w:hAnsi="Trebuchet MS" w:cs="Arial"/>
          </w:rPr>
          <w:t>www.diverchim.com</w:t>
        </w:r>
      </w:hyperlink>
      <w:r w:rsidR="005C6D0D" w:rsidRPr="0073640C">
        <w:rPr>
          <w:rStyle w:val="Lienhypertexte"/>
          <w:rFonts w:ascii="Trebuchet MS" w:hAnsi="Trebuchet MS" w:cs="Arial"/>
          <w:color w:val="auto"/>
          <w:u w:val="none"/>
        </w:rPr>
        <w:t>)</w:t>
      </w:r>
      <w:r w:rsidR="005C6D0D">
        <w:rPr>
          <w:rStyle w:val="Lienhypertexte"/>
          <w:rFonts w:ascii="Trebuchet MS" w:hAnsi="Trebuchet MS" w:cs="Arial"/>
          <w:color w:val="auto"/>
          <w:u w:val="none"/>
        </w:rPr>
        <w:t>.</w:t>
      </w:r>
    </w:p>
    <w:p w14:paraId="0BB9E85F" w14:textId="7EB3BEDB" w:rsidR="00546E78" w:rsidRPr="00995217" w:rsidRDefault="001D6F12" w:rsidP="00995217">
      <w:pPr>
        <w:ind w:firstLine="284"/>
        <w:jc w:val="both"/>
        <w:rPr>
          <w:rStyle w:val="Lienhypertexte"/>
          <w:rFonts w:ascii="Trebuchet MS" w:hAnsi="Trebuchet MS" w:cs="Arial"/>
          <w:color w:val="auto"/>
          <w:u w:val="none"/>
        </w:rPr>
      </w:pPr>
      <w:r>
        <w:rPr>
          <w:rFonts w:ascii="Trebuchet MS" w:hAnsi="Trebuchet MS" w:cs="Arial"/>
        </w:rPr>
        <w:t>Dans ce cadre, nous recherchons des chimistes organicien(ne)s expérimenté(e)</w:t>
      </w:r>
      <w:r w:rsidR="005C6D0D">
        <w:rPr>
          <w:rFonts w:ascii="Trebuchet MS" w:hAnsi="Trebuchet MS" w:cs="Arial"/>
        </w:rPr>
        <w:t>s</w:t>
      </w:r>
      <w:r>
        <w:rPr>
          <w:rFonts w:ascii="Trebuchet MS" w:hAnsi="Trebuchet MS" w:cs="Arial"/>
        </w:rPr>
        <w:t xml:space="preserve"> de niveau Bac+3 à Bac+5 </w:t>
      </w:r>
      <w:r w:rsidR="005F4EE4">
        <w:rPr>
          <w:rFonts w:ascii="Trebuchet MS" w:hAnsi="Trebuchet MS" w:cs="Arial"/>
        </w:rPr>
        <w:t>qui participeront</w:t>
      </w:r>
      <w:r w:rsidR="005C6D0D">
        <w:rPr>
          <w:rFonts w:ascii="Trebuchet MS" w:hAnsi="Trebuchet MS" w:cs="Arial"/>
        </w:rPr>
        <w:t xml:space="preserve"> </w:t>
      </w:r>
      <w:r w:rsidR="00926B59">
        <w:rPr>
          <w:rFonts w:ascii="Trebuchet MS" w:hAnsi="Trebuchet MS" w:cs="Arial"/>
        </w:rPr>
        <w:t>au</w:t>
      </w:r>
      <w:r w:rsidR="005C6D0D">
        <w:rPr>
          <w:rFonts w:ascii="Trebuchet MS" w:hAnsi="Trebuchet MS" w:cs="Arial"/>
        </w:rPr>
        <w:t xml:space="preserve"> </w:t>
      </w:r>
      <w:r w:rsidR="000D1B20">
        <w:rPr>
          <w:rFonts w:ascii="Trebuchet MS" w:hAnsi="Trebuchet MS" w:cs="Arial"/>
        </w:rPr>
        <w:t>développement</w:t>
      </w:r>
      <w:r w:rsidR="005C6D0D">
        <w:rPr>
          <w:rFonts w:ascii="Trebuchet MS" w:hAnsi="Trebuchet MS" w:cs="Arial"/>
        </w:rPr>
        <w:t xml:space="preserve"> et</w:t>
      </w:r>
      <w:r w:rsidR="00926B59">
        <w:rPr>
          <w:rFonts w:ascii="Trebuchet MS" w:hAnsi="Trebuchet MS" w:cs="Arial"/>
        </w:rPr>
        <w:t xml:space="preserve"> à la</w:t>
      </w:r>
      <w:r w:rsidR="005C6D0D">
        <w:rPr>
          <w:rFonts w:ascii="Trebuchet MS" w:hAnsi="Trebuchet MS" w:cs="Arial"/>
        </w:rPr>
        <w:t xml:space="preserve"> fabrica</w:t>
      </w:r>
      <w:r w:rsidR="00926B59">
        <w:rPr>
          <w:rFonts w:ascii="Trebuchet MS" w:hAnsi="Trebuchet MS" w:cs="Arial"/>
        </w:rPr>
        <w:t>tion</w:t>
      </w:r>
      <w:r w:rsidR="005C6D0D">
        <w:rPr>
          <w:rFonts w:ascii="Trebuchet MS" w:hAnsi="Trebuchet MS" w:cs="Arial"/>
        </w:rPr>
        <w:t xml:space="preserve"> les principes actifs d</w:t>
      </w:r>
      <w:r w:rsidR="00926B59">
        <w:rPr>
          <w:rFonts w:ascii="Trebuchet MS" w:hAnsi="Trebuchet MS" w:cs="Arial"/>
        </w:rPr>
        <w:t>’aujourd’hui et d</w:t>
      </w:r>
      <w:r w:rsidR="005C6D0D">
        <w:rPr>
          <w:rFonts w:ascii="Trebuchet MS" w:hAnsi="Trebuchet MS" w:cs="Arial"/>
        </w:rPr>
        <w:t>e demain.</w:t>
      </w:r>
    </w:p>
    <w:p w14:paraId="7365BC5A" w14:textId="3900C3BB" w:rsidR="00D5271A" w:rsidRPr="00474999" w:rsidRDefault="00546E78" w:rsidP="00AC7B81">
      <w:pPr>
        <w:ind w:firstLine="284"/>
        <w:jc w:val="both"/>
        <w:rPr>
          <w:rFonts w:ascii="Trebuchet MS" w:eastAsia="Times New Roman" w:hAnsi="Trebuchet MS" w:cs="Arial"/>
        </w:rPr>
      </w:pPr>
      <w:r w:rsidRPr="00474999">
        <w:rPr>
          <w:rFonts w:ascii="Trebuchet MS" w:eastAsia="Times New Roman" w:hAnsi="Trebuchet MS" w:cs="Arial"/>
        </w:rPr>
        <w:t xml:space="preserve">Profil : </w:t>
      </w:r>
      <w:r w:rsidR="00D5271A" w:rsidRPr="00474999">
        <w:rPr>
          <w:rFonts w:ascii="Trebuchet MS" w:eastAsia="Times New Roman" w:hAnsi="Trebuchet MS" w:cs="Arial"/>
        </w:rPr>
        <w:t>Titulaire d'un</w:t>
      </w:r>
      <w:r w:rsidR="005C6D0D" w:rsidRPr="00474999">
        <w:rPr>
          <w:rFonts w:ascii="Trebuchet MS" w:eastAsia="Times New Roman" w:hAnsi="Trebuchet MS" w:cs="Arial"/>
        </w:rPr>
        <w:t>e</w:t>
      </w:r>
      <w:r w:rsidR="00D5271A" w:rsidRPr="00474999">
        <w:rPr>
          <w:rFonts w:ascii="Trebuchet MS" w:eastAsia="Times New Roman" w:hAnsi="Trebuchet MS" w:cs="Arial"/>
        </w:rPr>
        <w:t xml:space="preserve"> </w:t>
      </w:r>
      <w:r w:rsidR="005C6D0D" w:rsidRPr="00474999">
        <w:rPr>
          <w:rFonts w:ascii="Trebuchet MS" w:eastAsia="Times New Roman" w:hAnsi="Trebuchet MS" w:cs="Arial"/>
        </w:rPr>
        <w:t xml:space="preserve">Licence ou d’un Master PRO ou </w:t>
      </w:r>
      <w:r w:rsidR="00474999" w:rsidRPr="00474999">
        <w:rPr>
          <w:rFonts w:ascii="Trebuchet MS" w:eastAsia="Times New Roman" w:hAnsi="Trebuchet MS" w:cs="Arial"/>
        </w:rPr>
        <w:t>diplômé</w:t>
      </w:r>
      <w:r w:rsidR="00A02A93">
        <w:rPr>
          <w:rFonts w:ascii="Trebuchet MS" w:eastAsia="Times New Roman" w:hAnsi="Trebuchet MS" w:cs="Arial"/>
        </w:rPr>
        <w:t>(e)</w:t>
      </w:r>
      <w:r w:rsidR="00474999" w:rsidRPr="00474999">
        <w:rPr>
          <w:rFonts w:ascii="Trebuchet MS" w:eastAsia="Times New Roman" w:hAnsi="Trebuchet MS" w:cs="Arial"/>
        </w:rPr>
        <w:t xml:space="preserve"> d’une école d’ingénieur, v</w:t>
      </w:r>
      <w:r w:rsidR="00D5271A" w:rsidRPr="00474999">
        <w:rPr>
          <w:rFonts w:ascii="Trebuchet MS" w:eastAsia="Times New Roman" w:hAnsi="Trebuchet MS" w:cs="Arial"/>
        </w:rPr>
        <w:t>ous êtes spécialisé(e) en synthèse</w:t>
      </w:r>
      <w:r w:rsidR="00474999">
        <w:rPr>
          <w:rFonts w:ascii="Trebuchet MS" w:eastAsia="Times New Roman" w:hAnsi="Trebuchet MS" w:cs="Arial"/>
        </w:rPr>
        <w:t xml:space="preserve"> </w:t>
      </w:r>
      <w:r w:rsidR="00D5271A" w:rsidRPr="00474999">
        <w:rPr>
          <w:rFonts w:ascii="Trebuchet MS" w:eastAsia="Times New Roman" w:hAnsi="Trebuchet MS" w:cs="Arial"/>
        </w:rPr>
        <w:t xml:space="preserve">organique </w:t>
      </w:r>
      <w:r w:rsidR="00577568">
        <w:rPr>
          <w:rFonts w:ascii="Trebuchet MS" w:eastAsia="Times New Roman" w:hAnsi="Trebuchet MS" w:cs="Arial"/>
        </w:rPr>
        <w:t xml:space="preserve">et </w:t>
      </w:r>
      <w:r w:rsidR="00D5271A" w:rsidRPr="00474999">
        <w:rPr>
          <w:rFonts w:ascii="Trebuchet MS" w:eastAsia="Times New Roman" w:hAnsi="Trebuchet MS" w:cs="Arial"/>
        </w:rPr>
        <w:t xml:space="preserve">bénéficiez d'une première expérience </w:t>
      </w:r>
      <w:r w:rsidR="00474999">
        <w:rPr>
          <w:rFonts w:ascii="Trebuchet MS" w:eastAsia="Times New Roman" w:hAnsi="Trebuchet MS" w:cs="Arial"/>
        </w:rPr>
        <w:t xml:space="preserve">de deux ou trois ans en recherche ou </w:t>
      </w:r>
      <w:r w:rsidR="00D5271A" w:rsidRPr="00474999">
        <w:rPr>
          <w:rFonts w:ascii="Trebuchet MS" w:eastAsia="Times New Roman" w:hAnsi="Trebuchet MS" w:cs="Arial"/>
        </w:rPr>
        <w:t>en développement avec une familiarisation aux BPF. Votre anglais est opérationnel à l'écrit (lecture et compréhension).</w:t>
      </w:r>
    </w:p>
    <w:p w14:paraId="228A044F" w14:textId="1F20E575" w:rsidR="00D5271A" w:rsidRPr="005C6D0D" w:rsidRDefault="00D5271A" w:rsidP="00877C50">
      <w:pPr>
        <w:ind w:firstLine="284"/>
        <w:jc w:val="both"/>
        <w:rPr>
          <w:rFonts w:ascii="Trebuchet MS" w:eastAsia="Times New Roman" w:hAnsi="Trebuchet MS" w:cs="Arial"/>
        </w:rPr>
      </w:pPr>
      <w:r w:rsidRPr="005C6D0D">
        <w:rPr>
          <w:rFonts w:ascii="Trebuchet MS" w:eastAsia="Times New Roman" w:hAnsi="Trebuchet MS" w:cs="Arial"/>
        </w:rPr>
        <w:t>Qualités requises : Autonomie, rigueur, curiosité, capacité à travailler en équipe, aptitude à gérer plusieurs projets et activités simultanément, bon relationnel...</w:t>
      </w:r>
    </w:p>
    <w:p w14:paraId="03E6ED3D" w14:textId="55F5013B" w:rsidR="00313C96" w:rsidRPr="00D5271A" w:rsidRDefault="00313C96" w:rsidP="00AC7B81">
      <w:pPr>
        <w:jc w:val="both"/>
        <w:rPr>
          <w:rFonts w:ascii="Trebuchet MS" w:eastAsia="Times New Roman" w:hAnsi="Trebuchet MS" w:cs="Arial"/>
        </w:rPr>
      </w:pPr>
      <w:r>
        <w:rPr>
          <w:rFonts w:ascii="Trebuchet MS" w:eastAsia="Times New Roman" w:hAnsi="Trebuchet MS" w:cs="Arial"/>
        </w:rPr>
        <w:t>Poste(s) à pou</w:t>
      </w:r>
      <w:r w:rsidR="00F300BD">
        <w:rPr>
          <w:rFonts w:ascii="Trebuchet MS" w:eastAsia="Times New Roman" w:hAnsi="Trebuchet MS" w:cs="Arial"/>
        </w:rPr>
        <w:t>r</w:t>
      </w:r>
      <w:r>
        <w:rPr>
          <w:rFonts w:ascii="Trebuchet MS" w:eastAsia="Times New Roman" w:hAnsi="Trebuchet MS" w:cs="Arial"/>
        </w:rPr>
        <w:t xml:space="preserve">voir </w:t>
      </w:r>
      <w:r w:rsidR="00042EBF">
        <w:rPr>
          <w:rFonts w:ascii="Trebuchet MS" w:eastAsia="Times New Roman" w:hAnsi="Trebuchet MS" w:cs="Arial"/>
        </w:rPr>
        <w:t>dès maintenant</w:t>
      </w:r>
    </w:p>
    <w:p w14:paraId="0EC777E6" w14:textId="30E37E56" w:rsidR="00546E78" w:rsidRPr="0073640C" w:rsidRDefault="00546E78" w:rsidP="00546E78">
      <w:pPr>
        <w:rPr>
          <w:rFonts w:ascii="Trebuchet MS" w:hAnsi="Trebuchet MS" w:cs="Arial"/>
        </w:rPr>
      </w:pPr>
      <w:r w:rsidRPr="0073640C">
        <w:rPr>
          <w:rFonts w:ascii="Trebuchet MS" w:hAnsi="Trebuchet MS" w:cs="Arial"/>
        </w:rPr>
        <w:t xml:space="preserve">Localisation : </w:t>
      </w:r>
      <w:r w:rsidRPr="0073640C">
        <w:rPr>
          <w:rFonts w:ascii="Trebuchet MS" w:hAnsi="Trebuchet MS" w:cs="Arial"/>
        </w:rPr>
        <w:tab/>
        <w:t>ROISSY EN FRANCE, 95</w:t>
      </w:r>
    </w:p>
    <w:p w14:paraId="3677656C" w14:textId="77777777" w:rsidR="00546E78" w:rsidRPr="0073640C" w:rsidRDefault="00546E78" w:rsidP="00546E78">
      <w:pPr>
        <w:pStyle w:val="Sansinterligne"/>
        <w:rPr>
          <w:rFonts w:ascii="Trebuchet MS" w:hAnsi="Trebuchet MS" w:cs="Arial"/>
        </w:rPr>
      </w:pPr>
      <w:r w:rsidRPr="0073640C">
        <w:rPr>
          <w:rFonts w:ascii="Trebuchet MS" w:hAnsi="Trebuchet MS" w:cs="Arial"/>
        </w:rPr>
        <w:t xml:space="preserve">Société : </w:t>
      </w:r>
      <w:r w:rsidRPr="0073640C">
        <w:rPr>
          <w:rFonts w:ascii="Trebuchet MS" w:hAnsi="Trebuchet MS" w:cs="Arial"/>
        </w:rPr>
        <w:tab/>
      </w:r>
      <w:r w:rsidRPr="0073640C">
        <w:rPr>
          <w:rFonts w:ascii="Trebuchet MS" w:hAnsi="Trebuchet MS" w:cs="Arial"/>
          <w:b/>
        </w:rPr>
        <w:t>DIVERCHIM</w:t>
      </w:r>
      <w:r>
        <w:rPr>
          <w:rFonts w:ascii="Trebuchet MS" w:hAnsi="Trebuchet MS" w:cs="Arial"/>
          <w:b/>
        </w:rPr>
        <w:t xml:space="preserve"> CDMO</w:t>
      </w:r>
    </w:p>
    <w:p w14:paraId="494347F7" w14:textId="77777777" w:rsidR="00546E78" w:rsidRPr="0073640C" w:rsidRDefault="00546E78" w:rsidP="00546E78">
      <w:pPr>
        <w:pStyle w:val="Sansinterligne"/>
        <w:ind w:left="1418"/>
        <w:rPr>
          <w:rFonts w:ascii="Trebuchet MS" w:hAnsi="Trebuchet MS" w:cs="Arial"/>
        </w:rPr>
      </w:pPr>
      <w:r w:rsidRPr="0073640C">
        <w:rPr>
          <w:rFonts w:ascii="Trebuchet MS" w:hAnsi="Trebuchet MS" w:cs="Arial"/>
        </w:rPr>
        <w:t>ZAC du Moulin</w:t>
      </w:r>
      <w:r w:rsidRPr="0073640C">
        <w:rPr>
          <w:rFonts w:ascii="Trebuchet MS" w:hAnsi="Trebuchet MS" w:cs="Arial"/>
        </w:rPr>
        <w:br/>
        <w:t>6 rue du Noyer</w:t>
      </w:r>
      <w:r w:rsidRPr="0073640C">
        <w:rPr>
          <w:rFonts w:ascii="Trebuchet MS" w:hAnsi="Trebuchet MS" w:cs="Arial"/>
        </w:rPr>
        <w:br/>
        <w:t>95734 Roissy CDG Cedex</w:t>
      </w:r>
    </w:p>
    <w:p w14:paraId="5DAB6C7B" w14:textId="77777777" w:rsidR="00546E78" w:rsidRPr="0073640C" w:rsidRDefault="00546E78" w:rsidP="00546E78">
      <w:pPr>
        <w:pStyle w:val="Sansinterligne"/>
        <w:ind w:left="1418"/>
        <w:rPr>
          <w:rFonts w:ascii="Trebuchet MS" w:hAnsi="Trebuchet MS" w:cs="Arial"/>
        </w:rPr>
      </w:pPr>
    </w:p>
    <w:sectPr w:rsidR="00546E78" w:rsidRPr="0073640C" w:rsidSect="00DD4F2E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C7F68" w14:textId="77777777" w:rsidR="006707A5" w:rsidRDefault="006707A5" w:rsidP="00395E9B">
      <w:pPr>
        <w:spacing w:after="0" w:line="240" w:lineRule="auto"/>
      </w:pPr>
      <w:r>
        <w:separator/>
      </w:r>
    </w:p>
  </w:endnote>
  <w:endnote w:type="continuationSeparator" w:id="0">
    <w:p w14:paraId="677EAA77" w14:textId="77777777" w:rsidR="006707A5" w:rsidRDefault="006707A5" w:rsidP="0039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477E" w14:textId="77777777" w:rsidR="00CE2D80" w:rsidRPr="006415CB" w:rsidRDefault="00CE2D80" w:rsidP="00CE2D80">
    <w:pPr>
      <w:pStyle w:val="Sansinterligne"/>
      <w:pBdr>
        <w:top w:val="single" w:sz="24" w:space="1" w:color="00A994"/>
      </w:pBdr>
      <w:jc w:val="center"/>
      <w:rPr>
        <w:rFonts w:ascii="Trebuchet MS" w:hAnsi="Trebuchet MS" w:cs="Times New Roman"/>
        <w:color w:val="1F497D" w:themeColor="text2"/>
        <w:sz w:val="20"/>
        <w:lang w:eastAsia="fr-FR"/>
      </w:rPr>
    </w:pPr>
    <w:r w:rsidRPr="006415CB">
      <w:rPr>
        <w:rFonts w:ascii="Trebuchet MS" w:hAnsi="Trebuchet MS" w:cs="Times New Roman"/>
        <w:color w:val="1F497D" w:themeColor="text2"/>
        <w:sz w:val="20"/>
        <w:lang w:eastAsia="fr-FR"/>
      </w:rPr>
      <w:t xml:space="preserve">DIVERCHIM CDMO SAS </w:t>
    </w:r>
    <w:r>
      <w:rPr>
        <w:rFonts w:ascii="Trebuchet MS" w:hAnsi="Trebuchet MS" w:cs="Times New Roman"/>
        <w:color w:val="1F497D" w:themeColor="text2"/>
        <w:sz w:val="20"/>
        <w:lang w:eastAsia="fr-FR"/>
      </w:rPr>
      <w:t xml:space="preserve">- </w:t>
    </w:r>
    <w:r w:rsidRPr="006415CB">
      <w:rPr>
        <w:rFonts w:ascii="Trebuchet MS" w:hAnsi="Trebuchet MS" w:cs="Times New Roman"/>
        <w:color w:val="1F497D" w:themeColor="text2"/>
        <w:sz w:val="20"/>
        <w:lang w:eastAsia="fr-FR"/>
      </w:rPr>
      <w:t xml:space="preserve">R.C.S </w:t>
    </w:r>
    <w:r>
      <w:rPr>
        <w:rFonts w:ascii="Trebuchet MS" w:hAnsi="Trebuchet MS" w:cs="Times New Roman"/>
        <w:color w:val="1F497D" w:themeColor="text2"/>
        <w:sz w:val="20"/>
        <w:lang w:eastAsia="fr-FR"/>
      </w:rPr>
      <w:t>PONTOISE</w:t>
    </w:r>
    <w:r w:rsidRPr="006415CB">
      <w:rPr>
        <w:rFonts w:ascii="Trebuchet MS" w:hAnsi="Trebuchet MS" w:cs="Times New Roman"/>
        <w:color w:val="1F497D" w:themeColor="text2"/>
        <w:sz w:val="20"/>
        <w:lang w:eastAsia="fr-FR"/>
      </w:rPr>
      <w:t xml:space="preserve"> </w:t>
    </w:r>
    <w:r>
      <w:rPr>
        <w:rFonts w:ascii="Trebuchet MS" w:hAnsi="Trebuchet MS" w:cs="Times New Roman"/>
        <w:color w:val="1F497D" w:themeColor="text2"/>
        <w:sz w:val="20"/>
        <w:lang w:eastAsia="fr-FR"/>
      </w:rPr>
      <w:t>832 465 892</w:t>
    </w:r>
  </w:p>
  <w:p w14:paraId="77977B69" w14:textId="77777777" w:rsidR="00CE2D80" w:rsidRPr="006415CB" w:rsidRDefault="00CE2D80" w:rsidP="00CE2D80">
    <w:pPr>
      <w:pStyle w:val="Sansinterligne"/>
      <w:pBdr>
        <w:top w:val="single" w:sz="24" w:space="1" w:color="00A994"/>
      </w:pBdr>
      <w:jc w:val="center"/>
      <w:rPr>
        <w:rFonts w:ascii="Trebuchet MS" w:hAnsi="Trebuchet MS" w:cs="Times New Roman"/>
        <w:color w:val="1F497D" w:themeColor="text2"/>
        <w:sz w:val="20"/>
        <w:lang w:eastAsia="fr-FR"/>
      </w:rPr>
    </w:pPr>
    <w:r w:rsidRPr="006415CB">
      <w:rPr>
        <w:rFonts w:ascii="Trebuchet MS" w:hAnsi="Trebuchet MS" w:cs="Times New Roman"/>
        <w:color w:val="1F497D" w:themeColor="text2"/>
        <w:sz w:val="20"/>
        <w:lang w:eastAsia="fr-FR"/>
      </w:rPr>
      <w:t>6 Rue du Noyer – ZAC du Moulin – Roissy en France – 95734 Roissy Charles de Gaulle Cedex</w:t>
    </w:r>
  </w:p>
  <w:p w14:paraId="2E988121" w14:textId="77777777" w:rsidR="00CE2D80" w:rsidRPr="006415CB" w:rsidRDefault="00CE2D80" w:rsidP="00CE2D80">
    <w:pPr>
      <w:pStyle w:val="Sansinterligne"/>
      <w:jc w:val="center"/>
      <w:rPr>
        <w:rFonts w:ascii="Trebuchet MS" w:hAnsi="Trebuchet MS" w:cs="Times New Roman"/>
        <w:color w:val="1F497D" w:themeColor="text2"/>
        <w:sz w:val="20"/>
        <w:lang w:eastAsia="fr-FR"/>
      </w:rPr>
    </w:pPr>
    <w:r w:rsidRPr="006415CB">
      <w:rPr>
        <w:rFonts w:ascii="Trebuchet MS" w:hAnsi="Trebuchet MS" w:cs="Times New Roman"/>
        <w:color w:val="1F497D" w:themeColor="text2"/>
        <w:sz w:val="20"/>
        <w:lang w:eastAsia="fr-FR"/>
      </w:rPr>
      <w:t xml:space="preserve">SIRET : </w:t>
    </w:r>
    <w:r>
      <w:rPr>
        <w:rFonts w:ascii="Trebuchet MS" w:hAnsi="Trebuchet MS" w:cs="Times New Roman"/>
        <w:color w:val="1F497D" w:themeColor="text2"/>
        <w:sz w:val="20"/>
        <w:lang w:eastAsia="fr-FR"/>
      </w:rPr>
      <w:t>832 465 892 000 12</w:t>
    </w:r>
    <w:r w:rsidRPr="006415CB">
      <w:rPr>
        <w:rFonts w:ascii="Trebuchet MS" w:hAnsi="Trebuchet MS" w:cs="Times New Roman"/>
        <w:color w:val="1F497D" w:themeColor="text2"/>
        <w:sz w:val="20"/>
        <w:lang w:eastAsia="fr-FR"/>
      </w:rPr>
      <w:t xml:space="preserve"> – NAF </w:t>
    </w:r>
    <w:r>
      <w:rPr>
        <w:rFonts w:ascii="Trebuchet MS" w:hAnsi="Trebuchet MS" w:cs="Times New Roman"/>
        <w:color w:val="1F497D" w:themeColor="text2"/>
        <w:sz w:val="20"/>
        <w:lang w:eastAsia="fr-FR"/>
      </w:rPr>
      <w:t>2110</w:t>
    </w:r>
    <w:r w:rsidRPr="006415CB">
      <w:rPr>
        <w:rFonts w:ascii="Trebuchet MS" w:hAnsi="Trebuchet MS" w:cs="Times New Roman"/>
        <w:color w:val="1F497D" w:themeColor="text2"/>
        <w:sz w:val="20"/>
        <w:lang w:eastAsia="fr-FR"/>
      </w:rPr>
      <w:t xml:space="preserve">Z – N° IDENTIFICATION TVA : </w:t>
    </w:r>
    <w:r>
      <w:rPr>
        <w:rFonts w:ascii="Trebuchet MS" w:hAnsi="Trebuchet MS" w:cs="Times New Roman"/>
        <w:color w:val="1F497D" w:themeColor="text2"/>
        <w:sz w:val="20"/>
        <w:lang w:eastAsia="fr-FR"/>
      </w:rPr>
      <w:t>FR89 832 465 892</w:t>
    </w:r>
  </w:p>
  <w:p w14:paraId="0DF145C8" w14:textId="77777777" w:rsidR="00620E15" w:rsidRPr="00CE2D80" w:rsidRDefault="00CE2D80" w:rsidP="00CE2D80">
    <w:pPr>
      <w:pStyle w:val="Sansinterligne"/>
      <w:jc w:val="center"/>
      <w:rPr>
        <w:rFonts w:ascii="Trebuchet MS" w:hAnsi="Trebuchet MS" w:cs="Times New Roman"/>
        <w:color w:val="1F497D" w:themeColor="text2"/>
        <w:sz w:val="20"/>
      </w:rPr>
    </w:pPr>
    <w:r w:rsidRPr="006415CB">
      <w:rPr>
        <w:rFonts w:ascii="Trebuchet MS" w:hAnsi="Trebuchet MS" w:cs="Times New Roman"/>
        <w:color w:val="1F497D" w:themeColor="text2"/>
        <w:sz w:val="20"/>
        <w:lang w:eastAsia="fr-FR"/>
      </w:rPr>
      <w:t>Tél. : + 33 (0)1 30 11 95 55 – Fax : +33 (0)1 30 11 95 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EB58E" w14:textId="77777777" w:rsidR="006707A5" w:rsidRDefault="006707A5" w:rsidP="00395E9B">
      <w:pPr>
        <w:spacing w:after="0" w:line="240" w:lineRule="auto"/>
      </w:pPr>
      <w:r>
        <w:separator/>
      </w:r>
    </w:p>
  </w:footnote>
  <w:footnote w:type="continuationSeparator" w:id="0">
    <w:p w14:paraId="7479406C" w14:textId="77777777" w:rsidR="006707A5" w:rsidRDefault="006707A5" w:rsidP="00395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BE6F4" w14:textId="77777777" w:rsidR="00620E15" w:rsidRDefault="006B27FE">
    <w:pPr>
      <w:pStyle w:val="En-tte"/>
    </w:pPr>
    <w:r>
      <w:rPr>
        <w:noProof/>
        <w:lang w:eastAsia="fr-F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361F5E1" wp14:editId="07777777">
              <wp:simplePos x="0" y="0"/>
              <wp:positionH relativeFrom="column">
                <wp:posOffset>1546225</wp:posOffset>
              </wp:positionH>
              <wp:positionV relativeFrom="paragraph">
                <wp:posOffset>828039</wp:posOffset>
              </wp:positionV>
              <wp:extent cx="4629150" cy="0"/>
              <wp:effectExtent l="0" t="19050" r="1905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291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99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18C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1.75pt;margin-top:65.2pt;width:364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" strokecolor="#00a994" strokeweight="3pt"/>
          </w:pict>
        </mc:Fallback>
      </mc:AlternateContent>
    </w:r>
    <w:r w:rsidR="00620E15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3F1C4B1D" wp14:editId="07777777">
          <wp:simplePos x="0" y="0"/>
          <wp:positionH relativeFrom="column">
            <wp:posOffset>-647281</wp:posOffset>
          </wp:positionH>
          <wp:positionV relativeFrom="paragraph">
            <wp:posOffset>-144050</wp:posOffset>
          </wp:positionV>
          <wp:extent cx="2198857" cy="1099225"/>
          <wp:effectExtent l="19050" t="0" r="0" b="0"/>
          <wp:wrapNone/>
          <wp:docPr id="4" name="Image 3" descr="Diver Chim Grd 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ver Chim Grd SC.jpg"/>
                  <pic:cNvPicPr/>
                </pic:nvPicPr>
                <pic:blipFill>
                  <a:blip r:embed="rId1"/>
                  <a:srcRect l="6500" r="7406" b="13889"/>
                  <a:stretch>
                    <a:fillRect/>
                  </a:stretch>
                </pic:blipFill>
                <pic:spPr>
                  <a:xfrm>
                    <a:off x="0" y="0"/>
                    <a:ext cx="2198857" cy="109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9B"/>
    <w:rsid w:val="00042EBF"/>
    <w:rsid w:val="00043187"/>
    <w:rsid w:val="00087588"/>
    <w:rsid w:val="000D1B20"/>
    <w:rsid w:val="00166DDC"/>
    <w:rsid w:val="001C679C"/>
    <w:rsid w:val="001D49C8"/>
    <w:rsid w:val="001D6F12"/>
    <w:rsid w:val="00202161"/>
    <w:rsid w:val="00297C02"/>
    <w:rsid w:val="002D2279"/>
    <w:rsid w:val="00305D75"/>
    <w:rsid w:val="00313C96"/>
    <w:rsid w:val="00316BB0"/>
    <w:rsid w:val="00360F19"/>
    <w:rsid w:val="00395E9B"/>
    <w:rsid w:val="003B6860"/>
    <w:rsid w:val="0041532D"/>
    <w:rsid w:val="00474999"/>
    <w:rsid w:val="004976EE"/>
    <w:rsid w:val="004A6B36"/>
    <w:rsid w:val="004B4585"/>
    <w:rsid w:val="004D2AD6"/>
    <w:rsid w:val="004F2A30"/>
    <w:rsid w:val="00546E78"/>
    <w:rsid w:val="00577568"/>
    <w:rsid w:val="00591AB2"/>
    <w:rsid w:val="005C6D0D"/>
    <w:rsid w:val="005D6498"/>
    <w:rsid w:val="005F4EE4"/>
    <w:rsid w:val="006120D1"/>
    <w:rsid w:val="00620E15"/>
    <w:rsid w:val="00644C5E"/>
    <w:rsid w:val="006707A5"/>
    <w:rsid w:val="006A1A66"/>
    <w:rsid w:val="006B27FE"/>
    <w:rsid w:val="006C1162"/>
    <w:rsid w:val="00736DA7"/>
    <w:rsid w:val="007A15BF"/>
    <w:rsid w:val="00804CE8"/>
    <w:rsid w:val="00825353"/>
    <w:rsid w:val="0083146E"/>
    <w:rsid w:val="00877C50"/>
    <w:rsid w:val="008C0BE9"/>
    <w:rsid w:val="008D4D78"/>
    <w:rsid w:val="008E4F3C"/>
    <w:rsid w:val="00900433"/>
    <w:rsid w:val="00902BF4"/>
    <w:rsid w:val="00903C53"/>
    <w:rsid w:val="00926B59"/>
    <w:rsid w:val="0092732C"/>
    <w:rsid w:val="00942182"/>
    <w:rsid w:val="00951749"/>
    <w:rsid w:val="00995217"/>
    <w:rsid w:val="00A02A93"/>
    <w:rsid w:val="00A51033"/>
    <w:rsid w:val="00A82FEC"/>
    <w:rsid w:val="00A85B16"/>
    <w:rsid w:val="00A86BB6"/>
    <w:rsid w:val="00AC7B81"/>
    <w:rsid w:val="00B17E4B"/>
    <w:rsid w:val="00B60CC4"/>
    <w:rsid w:val="00B740CF"/>
    <w:rsid w:val="00C2748E"/>
    <w:rsid w:val="00C52A17"/>
    <w:rsid w:val="00C56D2D"/>
    <w:rsid w:val="00CA3788"/>
    <w:rsid w:val="00CE2D80"/>
    <w:rsid w:val="00D5271A"/>
    <w:rsid w:val="00D61763"/>
    <w:rsid w:val="00DB1866"/>
    <w:rsid w:val="00DD4B2C"/>
    <w:rsid w:val="00DD4F2E"/>
    <w:rsid w:val="00E04259"/>
    <w:rsid w:val="00E6628B"/>
    <w:rsid w:val="00E81804"/>
    <w:rsid w:val="00EA5973"/>
    <w:rsid w:val="00EB0DB0"/>
    <w:rsid w:val="00F24ED8"/>
    <w:rsid w:val="00F300BD"/>
    <w:rsid w:val="00F37537"/>
    <w:rsid w:val="00F96593"/>
    <w:rsid w:val="29E8943F"/>
    <w:rsid w:val="5011E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F4899"/>
  <w15:docId w15:val="{71B74A86-9F3C-4580-8CD8-F6AEFE62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B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5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5E9B"/>
  </w:style>
  <w:style w:type="paragraph" w:styleId="Pieddepage">
    <w:name w:val="footer"/>
    <w:basedOn w:val="Normal"/>
    <w:link w:val="PieddepageCar"/>
    <w:uiPriority w:val="99"/>
    <w:unhideWhenUsed/>
    <w:rsid w:val="00395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5E9B"/>
  </w:style>
  <w:style w:type="paragraph" w:styleId="Textedebulles">
    <w:name w:val="Balloon Text"/>
    <w:basedOn w:val="Normal"/>
    <w:link w:val="TextedebullesCar"/>
    <w:uiPriority w:val="99"/>
    <w:semiHidden/>
    <w:unhideWhenUsed/>
    <w:rsid w:val="0039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E9B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95E9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546E7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7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verchim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Corinne Truffault</dc:creator>
  <cp:lastModifiedBy>Jessica LE MANAC'H</cp:lastModifiedBy>
  <cp:revision>2</cp:revision>
  <cp:lastPrinted>2018-03-23T09:28:00Z</cp:lastPrinted>
  <dcterms:created xsi:type="dcterms:W3CDTF">2022-11-17T15:59:00Z</dcterms:created>
  <dcterms:modified xsi:type="dcterms:W3CDTF">2022-11-17T15:59:00Z</dcterms:modified>
</cp:coreProperties>
</file>